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2880"/>
        <w:gridCol w:w="4095"/>
        <w:gridCol w:w="4095"/>
      </w:tblGrid>
      <w:tr w:rsidR="00DD1C5E" w:rsidTr="00FA2B49">
        <w:tc>
          <w:tcPr>
            <w:tcW w:w="11070" w:type="dxa"/>
            <w:gridSpan w:val="3"/>
            <w:tcBorders>
              <w:top w:val="nil"/>
              <w:left w:val="nil"/>
              <w:right w:val="nil"/>
            </w:tcBorders>
          </w:tcPr>
          <w:p w:rsidR="00DD1C5E" w:rsidRPr="00DD1C5E" w:rsidRDefault="00DD1C5E" w:rsidP="00FA2B49">
            <w:pPr>
              <w:spacing w:after="2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D1C5E">
              <w:rPr>
                <w:rFonts w:asciiTheme="majorHAnsi" w:hAnsiTheme="majorHAnsi"/>
                <w:b/>
                <w:sz w:val="28"/>
                <w:szCs w:val="28"/>
              </w:rPr>
              <w:t>IMPLEMENTATION STAGES REFERENCE</w:t>
            </w:r>
            <w:bookmarkStart w:id="0" w:name="_GoBack"/>
            <w:bookmarkEnd w:id="0"/>
            <w:r w:rsidRPr="00DD1C5E">
              <w:rPr>
                <w:rFonts w:asciiTheme="majorHAnsi" w:hAnsiTheme="majorHAnsi"/>
                <w:b/>
                <w:sz w:val="28"/>
                <w:szCs w:val="28"/>
              </w:rPr>
              <w:t xml:space="preserve"> SHEET</w:t>
            </w:r>
          </w:p>
        </w:tc>
      </w:tr>
      <w:tr w:rsidR="00FA2B49" w:rsidTr="00FA2B49">
        <w:tc>
          <w:tcPr>
            <w:tcW w:w="2880" w:type="dxa"/>
          </w:tcPr>
          <w:p w:rsidR="00DD1C5E" w:rsidRDefault="00DD1C5E" w:rsidP="00DD1C5E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STAGE &amp; DEFINITION</w:t>
            </w:r>
          </w:p>
        </w:tc>
        <w:tc>
          <w:tcPr>
            <w:tcW w:w="4095" w:type="dxa"/>
          </w:tcPr>
          <w:p w:rsidR="00DD1C5E" w:rsidRDefault="00FA2B49" w:rsidP="00DD1C5E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POTENTIAL CHALLENGES</w:t>
            </w:r>
          </w:p>
        </w:tc>
        <w:tc>
          <w:tcPr>
            <w:tcW w:w="4095" w:type="dxa"/>
          </w:tcPr>
          <w:p w:rsidR="00DD1C5E" w:rsidRDefault="00FA2B49" w:rsidP="00DD1C5E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POSSIBLE FIXES</w:t>
            </w:r>
          </w:p>
        </w:tc>
      </w:tr>
      <w:tr w:rsidR="00FA2B49" w:rsidTr="00FA2B49">
        <w:tc>
          <w:tcPr>
            <w:tcW w:w="2880" w:type="dxa"/>
          </w:tcPr>
          <w:p w:rsidR="00DD1C5E" w:rsidRPr="00DD1C5E" w:rsidRDefault="00DD1C5E" w:rsidP="00DD1C5E">
            <w:pPr>
              <w:spacing w:after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1C5E">
              <w:rPr>
                <w:rFonts w:ascii="Verdana" w:hAnsi="Verdana"/>
                <w:b/>
                <w:sz w:val="20"/>
                <w:szCs w:val="20"/>
              </w:rPr>
              <w:t>Pre-Exploration</w:t>
            </w:r>
          </w:p>
          <w:p w:rsidR="00DD1C5E" w:rsidRPr="00DD1C5E" w:rsidRDefault="00DD1C5E" w:rsidP="00DD1C5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D1C5E">
              <w:rPr>
                <w:rFonts w:ascii="Verdana" w:hAnsi="Verdana"/>
                <w:sz w:val="20"/>
                <w:szCs w:val="20"/>
              </w:rPr>
              <w:t>Current state; needs are present with no current practice to address them</w:t>
            </w: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</w:tc>
      </w:tr>
      <w:tr w:rsidR="00FA2B49" w:rsidTr="00FA2B49">
        <w:tc>
          <w:tcPr>
            <w:tcW w:w="2880" w:type="dxa"/>
          </w:tcPr>
          <w:p w:rsidR="00DD1C5E" w:rsidRPr="00DD1C5E" w:rsidRDefault="00DD1C5E" w:rsidP="00DD1C5E">
            <w:pPr>
              <w:spacing w:after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1C5E">
              <w:rPr>
                <w:rFonts w:ascii="Verdana" w:hAnsi="Verdana"/>
                <w:b/>
                <w:sz w:val="20"/>
                <w:szCs w:val="20"/>
              </w:rPr>
              <w:t>Exploration</w:t>
            </w:r>
          </w:p>
          <w:p w:rsidR="00DD1C5E" w:rsidRPr="00DD1C5E" w:rsidRDefault="00DD1C5E" w:rsidP="00DD1C5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D1C5E">
              <w:rPr>
                <w:rFonts w:ascii="Verdana" w:eastAsia="Times New Roman" w:hAnsi="Verdana" w:cs="Arial"/>
                <w:bCs/>
                <w:sz w:val="20"/>
                <w:szCs w:val="20"/>
              </w:rPr>
              <w:t>Actively considering a change or adoption of a practice to address an identified need</w:t>
            </w: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</w:tc>
      </w:tr>
      <w:tr w:rsidR="00FA2B49" w:rsidTr="00FA2B49">
        <w:tc>
          <w:tcPr>
            <w:tcW w:w="2880" w:type="dxa"/>
          </w:tcPr>
          <w:p w:rsidR="00DD1C5E" w:rsidRPr="00DD1C5E" w:rsidRDefault="00DD1C5E" w:rsidP="00DD1C5E">
            <w:pPr>
              <w:spacing w:after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1C5E">
              <w:rPr>
                <w:rFonts w:ascii="Verdana" w:hAnsi="Verdana"/>
                <w:b/>
                <w:sz w:val="20"/>
                <w:szCs w:val="20"/>
              </w:rPr>
              <w:t>Installation</w:t>
            </w:r>
          </w:p>
          <w:p w:rsidR="00DD1C5E" w:rsidRPr="00DD1C5E" w:rsidRDefault="00DD1C5E" w:rsidP="00DD1C5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D1C5E">
              <w:rPr>
                <w:rFonts w:ascii="Verdana" w:eastAsia="Times New Roman" w:hAnsi="Verdana" w:cs="Arial"/>
                <w:bCs/>
                <w:sz w:val="20"/>
                <w:szCs w:val="20"/>
              </w:rPr>
              <w:t>Preparing to implement the practice; getting the system and the people ready</w:t>
            </w: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</w:tc>
      </w:tr>
      <w:tr w:rsidR="00FA2B49" w:rsidTr="00FA2B49">
        <w:tc>
          <w:tcPr>
            <w:tcW w:w="2880" w:type="dxa"/>
          </w:tcPr>
          <w:p w:rsidR="00DD1C5E" w:rsidRPr="00DD1C5E" w:rsidRDefault="00DD1C5E" w:rsidP="00DD1C5E">
            <w:pPr>
              <w:spacing w:after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1C5E">
              <w:rPr>
                <w:rFonts w:ascii="Verdana" w:hAnsi="Verdana"/>
                <w:b/>
                <w:sz w:val="20"/>
                <w:szCs w:val="20"/>
              </w:rPr>
              <w:t>Initial Implementation</w:t>
            </w:r>
          </w:p>
          <w:p w:rsidR="00DD1C5E" w:rsidRPr="00DD1C5E" w:rsidRDefault="00DD1C5E" w:rsidP="00DD1C5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D1C5E">
              <w:rPr>
                <w:rFonts w:ascii="Verdana" w:eastAsia="Times New Roman" w:hAnsi="Verdana" w:cs="Arial"/>
                <w:bCs/>
                <w:sz w:val="20"/>
                <w:szCs w:val="20"/>
              </w:rPr>
              <w:t>Actively engaged in learning how to do and support the practice</w:t>
            </w: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</w:tc>
      </w:tr>
      <w:tr w:rsidR="00FA2B49" w:rsidTr="00FA2B49">
        <w:tc>
          <w:tcPr>
            <w:tcW w:w="2880" w:type="dxa"/>
          </w:tcPr>
          <w:p w:rsidR="00DD1C5E" w:rsidRPr="00DD1C5E" w:rsidRDefault="00DD1C5E" w:rsidP="00DD1C5E">
            <w:pPr>
              <w:spacing w:after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1C5E">
              <w:rPr>
                <w:rFonts w:ascii="Verdana" w:hAnsi="Verdana"/>
                <w:b/>
                <w:sz w:val="20"/>
                <w:szCs w:val="20"/>
              </w:rPr>
              <w:t>Full Implementation</w:t>
            </w:r>
          </w:p>
          <w:p w:rsidR="00DD1C5E" w:rsidRPr="00DD1C5E" w:rsidRDefault="00DD1C5E" w:rsidP="00DD1C5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D1C5E">
              <w:rPr>
                <w:rFonts w:ascii="Verdana" w:eastAsia="Times New Roman" w:hAnsi="Verdana" w:cs="Arial"/>
                <w:bCs/>
                <w:sz w:val="20"/>
                <w:szCs w:val="20"/>
              </w:rPr>
              <w:t>Actively engaged in “doing” and “supporting” the practice as intended</w:t>
            </w: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</w:tc>
      </w:tr>
      <w:tr w:rsidR="00FA2B49" w:rsidTr="00FA2B49">
        <w:tc>
          <w:tcPr>
            <w:tcW w:w="2880" w:type="dxa"/>
          </w:tcPr>
          <w:p w:rsidR="00DD1C5E" w:rsidRDefault="00DD1C5E" w:rsidP="00DD1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Theme="minorEastAsia" w:hAnsi="Verdana" w:cs="Times"/>
                <w:b/>
                <w:sz w:val="20"/>
                <w:szCs w:val="20"/>
              </w:rPr>
            </w:pPr>
            <w:r w:rsidRPr="00DD1C5E">
              <w:rPr>
                <w:rFonts w:ascii="Verdana" w:eastAsiaTheme="minorEastAsia" w:hAnsi="Verdana" w:cs="Times"/>
                <w:b/>
                <w:sz w:val="20"/>
                <w:szCs w:val="20"/>
              </w:rPr>
              <w:t>Innovatio</w:t>
            </w:r>
            <w:r>
              <w:rPr>
                <w:rFonts w:ascii="Verdana" w:eastAsiaTheme="minorEastAsia" w:hAnsi="Verdana" w:cs="Times"/>
                <w:b/>
                <w:sz w:val="20"/>
                <w:szCs w:val="20"/>
              </w:rPr>
              <w:t>n</w:t>
            </w:r>
          </w:p>
          <w:p w:rsidR="00DD1C5E" w:rsidRPr="00DD1C5E" w:rsidRDefault="00DD1C5E" w:rsidP="00DD1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Theme="minorEastAsia" w:hAnsi="Verdana" w:cs="Times"/>
                <w:sz w:val="20"/>
                <w:szCs w:val="20"/>
              </w:rPr>
            </w:pPr>
            <w:r>
              <w:rPr>
                <w:rFonts w:ascii="Verdana" w:eastAsiaTheme="minorEastAsia" w:hAnsi="Verdana" w:cs="Times"/>
                <w:sz w:val="20"/>
                <w:szCs w:val="20"/>
              </w:rPr>
              <w:t>S</w:t>
            </w:r>
            <w:r w:rsidRPr="00DD1C5E">
              <w:rPr>
                <w:rFonts w:ascii="Verdana" w:eastAsiaTheme="minorEastAsia" w:hAnsi="Verdana" w:cs="Times"/>
                <w:sz w:val="20"/>
                <w:szCs w:val="20"/>
              </w:rPr>
              <w:t>killful performance o</w:t>
            </w:r>
            <w:r>
              <w:rPr>
                <w:rFonts w:ascii="Verdana" w:eastAsiaTheme="minorEastAsia" w:hAnsi="Verdana" w:cs="Times"/>
                <w:sz w:val="20"/>
                <w:szCs w:val="20"/>
              </w:rPr>
              <w:t>f the program or practice in new or changing contexts and</w:t>
            </w:r>
            <w:r w:rsidRPr="00DD1C5E">
              <w:rPr>
                <w:rFonts w:ascii="Verdana" w:eastAsiaTheme="minorEastAsia" w:hAnsi="Verdana" w:cs="Times"/>
                <w:sz w:val="20"/>
                <w:szCs w:val="20"/>
              </w:rPr>
              <w:t xml:space="preserve"> </w:t>
            </w:r>
            <w:r>
              <w:rPr>
                <w:rFonts w:ascii="Verdana" w:eastAsiaTheme="minorEastAsia" w:hAnsi="Verdana" w:cs="Times"/>
                <w:sz w:val="20"/>
                <w:szCs w:val="20"/>
              </w:rPr>
              <w:t xml:space="preserve">the ability to create </w:t>
            </w:r>
            <w:r w:rsidRPr="00DD1C5E">
              <w:rPr>
                <w:rFonts w:ascii="Verdana" w:eastAsiaTheme="minorEastAsia" w:hAnsi="Verdana" w:cs="Times"/>
                <w:sz w:val="20"/>
                <w:szCs w:val="20"/>
              </w:rPr>
              <w:t>efficiencies without losing the effect of the practice</w:t>
            </w: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  <w:p w:rsidR="00FA2B49" w:rsidRPr="00FA2B49" w:rsidRDefault="00FA2B49" w:rsidP="00FA2B4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</w:tc>
      </w:tr>
      <w:tr w:rsidR="00FA2B49" w:rsidTr="00FA2B49">
        <w:trPr>
          <w:trHeight w:val="1466"/>
        </w:trPr>
        <w:tc>
          <w:tcPr>
            <w:tcW w:w="2880" w:type="dxa"/>
          </w:tcPr>
          <w:p w:rsidR="00DD1C5E" w:rsidRPr="00DD1C5E" w:rsidRDefault="00DD1C5E" w:rsidP="00DD1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Theme="minorEastAsia" w:hAnsi="Verdana" w:cs="Times"/>
                <w:b/>
                <w:sz w:val="20"/>
                <w:szCs w:val="20"/>
              </w:rPr>
            </w:pPr>
            <w:r>
              <w:rPr>
                <w:rFonts w:ascii="Verdana" w:eastAsiaTheme="minorEastAsia" w:hAnsi="Verdana" w:cs="Times"/>
                <w:b/>
                <w:sz w:val="20"/>
                <w:szCs w:val="20"/>
              </w:rPr>
              <w:t>Sustainability</w:t>
            </w:r>
          </w:p>
          <w:p w:rsidR="00DD1C5E" w:rsidRPr="00DD1C5E" w:rsidRDefault="00DD1C5E" w:rsidP="00DD1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Theme="minorEastAsia" w:hAnsi="Verdana" w:cs="Times"/>
                <w:sz w:val="20"/>
                <w:szCs w:val="20"/>
              </w:rPr>
            </w:pPr>
            <w:r w:rsidRPr="00DD1C5E">
              <w:rPr>
                <w:rFonts w:ascii="Verdana" w:eastAsiaTheme="minorEastAsia" w:hAnsi="Verdana" w:cs="Times"/>
                <w:sz w:val="20"/>
                <w:szCs w:val="20"/>
              </w:rPr>
              <w:t>The goal during this stage is the long-term survival and continued effectiveness of the implementation site in the context of a changing world.</w:t>
            </w: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DD1C5E" w:rsidRPr="00FA2B49" w:rsidRDefault="00DD1C5E" w:rsidP="00FA2B49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4C0889" w:rsidRDefault="004C0889"/>
    <w:sectPr w:rsidR="004C0889" w:rsidSect="00FA2B49">
      <w:pgSz w:w="12240" w:h="15840"/>
      <w:pgMar w:top="1008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B1"/>
    <w:rsid w:val="001B027F"/>
    <w:rsid w:val="002A05F9"/>
    <w:rsid w:val="004C0889"/>
    <w:rsid w:val="0068126D"/>
    <w:rsid w:val="006F20AB"/>
    <w:rsid w:val="00D66402"/>
    <w:rsid w:val="00DD1C5E"/>
    <w:rsid w:val="00E44EB1"/>
    <w:rsid w:val="00FA2B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E6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796</Characters>
  <Application>Microsoft Macintosh Word</Application>
  <DocSecurity>0</DocSecurity>
  <Lines>6</Lines>
  <Paragraphs>1</Paragraphs>
  <ScaleCrop>false</ScaleCrop>
  <Company>WolfPath Enterprises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 Steenwyk</dc:creator>
  <cp:keywords/>
  <dc:description/>
  <cp:lastModifiedBy>Beth A Steenwyk</cp:lastModifiedBy>
  <cp:revision>1</cp:revision>
  <dcterms:created xsi:type="dcterms:W3CDTF">2015-05-19T17:34:00Z</dcterms:created>
  <dcterms:modified xsi:type="dcterms:W3CDTF">2015-05-19T18:23:00Z</dcterms:modified>
</cp:coreProperties>
</file>